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673" w:rsidRDefault="00B47673" w:rsidP="00B4767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D47973">
        <w:rPr>
          <w:rFonts w:ascii="Times New Roman" w:hAnsi="Times New Roman"/>
          <w:sz w:val="26"/>
          <w:szCs w:val="26"/>
        </w:rPr>
        <w:t>УТВЕРЖДАЮ</w:t>
      </w:r>
    </w:p>
    <w:p w:rsidR="00B47673" w:rsidRDefault="00B47673" w:rsidP="00B47673">
      <w:pPr>
        <w:jc w:val="right"/>
        <w:rPr>
          <w:b/>
          <w:sz w:val="26"/>
          <w:szCs w:val="26"/>
        </w:rPr>
      </w:pPr>
      <w:r w:rsidRPr="0048747E">
        <w:rPr>
          <w:b/>
          <w:sz w:val="26"/>
          <w:szCs w:val="26"/>
        </w:rPr>
        <w:t>Ректор Донской</w:t>
      </w:r>
      <w:r>
        <w:rPr>
          <w:b/>
          <w:sz w:val="26"/>
          <w:szCs w:val="26"/>
        </w:rPr>
        <w:t xml:space="preserve"> духовной семинарии</w:t>
      </w:r>
    </w:p>
    <w:p w:rsidR="00B47673" w:rsidRPr="00F5360D" w:rsidRDefault="00B47673" w:rsidP="00B47673">
      <w:pPr>
        <w:widowControl w:val="0"/>
        <w:autoSpaceDE w:val="0"/>
        <w:autoSpaceDN w:val="0"/>
        <w:adjustRightInd w:val="0"/>
        <w:spacing w:before="28" w:after="28"/>
        <w:ind w:left="4111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                                                                                     __________</w:t>
      </w:r>
      <w:r w:rsidRPr="00F5360D">
        <w:rPr>
          <w:b/>
          <w:sz w:val="26"/>
          <w:szCs w:val="26"/>
          <w:lang w:eastAsia="zh-CN"/>
        </w:rPr>
        <w:t>________________________</w:t>
      </w:r>
    </w:p>
    <w:p w:rsidR="00B47673" w:rsidRDefault="00B47673" w:rsidP="00B47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протоиерей Тимофей Фетисов</w:t>
      </w:r>
    </w:p>
    <w:p w:rsidR="00B47673" w:rsidRDefault="00B47673" w:rsidP="00112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____________2020 г.</w:t>
      </w:r>
    </w:p>
    <w:p w:rsidR="00B47673" w:rsidRDefault="00B47673" w:rsidP="00B47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А С П И С А Н И Е</w:t>
      </w:r>
    </w:p>
    <w:p w:rsidR="00B47673" w:rsidRPr="0059715F" w:rsidRDefault="00B47673" w:rsidP="00B47673">
      <w:pPr>
        <w:jc w:val="center"/>
        <w:rPr>
          <w:b/>
          <w:sz w:val="26"/>
          <w:szCs w:val="26"/>
        </w:rPr>
      </w:pPr>
      <w:r w:rsidRPr="0059715F">
        <w:rPr>
          <w:b/>
          <w:sz w:val="26"/>
          <w:szCs w:val="26"/>
        </w:rPr>
        <w:t>занятий Иконописного отделения</w:t>
      </w:r>
    </w:p>
    <w:p w:rsidR="00B47673" w:rsidRDefault="00B47673" w:rsidP="00B47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Донской духовной семинарии</w:t>
      </w:r>
    </w:p>
    <w:p w:rsidR="00FB7776" w:rsidRPr="00313B42" w:rsidRDefault="00FB7776" w:rsidP="00FB77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семестр 2020-21 учебного года</w:t>
      </w:r>
    </w:p>
    <w:tbl>
      <w:tblPr>
        <w:tblW w:w="15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49"/>
        <w:gridCol w:w="1400"/>
        <w:gridCol w:w="4100"/>
        <w:gridCol w:w="4100"/>
        <w:gridCol w:w="4101"/>
      </w:tblGrid>
      <w:tr w:rsidR="00D070B0" w:rsidRPr="00D070B0" w:rsidTr="00D070B0">
        <w:trPr>
          <w:trHeight w:val="444"/>
        </w:trPr>
        <w:tc>
          <w:tcPr>
            <w:tcW w:w="88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D070B0" w:rsidRPr="00D070B0" w:rsidRDefault="00D070B0" w:rsidP="00D070B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54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 xml:space="preserve">№ </w:t>
            </w:r>
          </w:p>
          <w:p w:rsidR="00D070B0" w:rsidRPr="00D070B0" w:rsidRDefault="00D070B0" w:rsidP="00D070B0">
            <w:pPr>
              <w:jc w:val="center"/>
              <w:rPr>
                <w:b/>
                <w:sz w:val="14"/>
                <w:szCs w:val="14"/>
              </w:rPr>
            </w:pPr>
            <w:r w:rsidRPr="00D070B0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4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1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1 курс</w:t>
            </w:r>
          </w:p>
        </w:tc>
        <w:tc>
          <w:tcPr>
            <w:tcW w:w="41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2 курс</w:t>
            </w:r>
          </w:p>
        </w:tc>
        <w:tc>
          <w:tcPr>
            <w:tcW w:w="4101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i/>
                <w:sz w:val="32"/>
                <w:szCs w:val="32"/>
              </w:rPr>
            </w:pPr>
            <w:r w:rsidRPr="00D070B0">
              <w:rPr>
                <w:b/>
                <w:i/>
                <w:sz w:val="32"/>
                <w:szCs w:val="32"/>
              </w:rPr>
              <w:t>4 курс</w:t>
            </w:r>
          </w:p>
        </w:tc>
      </w:tr>
      <w:tr w:rsidR="00D070B0" w:rsidRPr="00D070B0" w:rsidTr="008522F0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E51893" w:rsidRDefault="00D070B0" w:rsidP="00E518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right="-36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Христианская Иконография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Пирогова Н.В.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(Ауд.3)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0B0" w:rsidRPr="00D070B0" w:rsidTr="008522F0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История византийского  искусства</w:t>
            </w:r>
          </w:p>
          <w:p w:rsidR="00D070B0" w:rsidRPr="00D070B0" w:rsidRDefault="00D070B0" w:rsidP="00D070B0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D070B0" w:rsidRPr="00D070B0" w:rsidRDefault="00D070B0" w:rsidP="00D070B0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 xml:space="preserve"> (Ауд. 3)</w:t>
            </w:r>
          </w:p>
          <w:p w:rsidR="00D070B0" w:rsidRPr="00D070B0" w:rsidRDefault="00D070B0" w:rsidP="00D070B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0B0">
              <w:rPr>
                <w:b/>
                <w:color w:val="000000" w:themeColor="text1"/>
                <w:sz w:val="20"/>
                <w:szCs w:val="20"/>
              </w:rPr>
              <w:t>Священное Писание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0B0">
              <w:rPr>
                <w:b/>
                <w:color w:val="000000" w:themeColor="text1"/>
                <w:sz w:val="20"/>
                <w:szCs w:val="20"/>
              </w:rPr>
              <w:t>Нового Завета</w:t>
            </w:r>
          </w:p>
          <w:p w:rsidR="00D070B0" w:rsidRPr="00D070B0" w:rsidRDefault="00D070B0" w:rsidP="00D070B0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иерей Александр Кобзев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color w:val="000000" w:themeColor="text1"/>
                <w:sz w:val="20"/>
                <w:szCs w:val="20"/>
              </w:rPr>
              <w:t>(Ауд. 2)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</w:tr>
      <w:tr w:rsidR="00D070B0" w:rsidRPr="00D070B0" w:rsidTr="008522F0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 xml:space="preserve">Введение 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в Священное Писание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Ветхого Завета</w:t>
            </w:r>
          </w:p>
          <w:p w:rsidR="00D070B0" w:rsidRPr="00D070B0" w:rsidRDefault="00D070B0" w:rsidP="00D070B0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иерей Александр Кобзев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 3)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История древнерусского церковного искусства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 3)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0B0" w:rsidRPr="00D070B0" w:rsidTr="008522F0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 xml:space="preserve">Введение 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в Священное Писание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Ветхого Завета</w:t>
            </w:r>
          </w:p>
          <w:p w:rsidR="00D070B0" w:rsidRPr="00D070B0" w:rsidRDefault="00D070B0" w:rsidP="00D070B0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иерей Александр Кобзев</w:t>
            </w:r>
          </w:p>
          <w:p w:rsidR="00D070B0" w:rsidRPr="00D070B0" w:rsidRDefault="00D070B0" w:rsidP="00D070B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 3)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История Христианской Церкви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D070B0">
              <w:rPr>
                <w:i/>
                <w:sz w:val="20"/>
                <w:szCs w:val="20"/>
              </w:rPr>
              <w:t>Брехов</w:t>
            </w:r>
            <w:proofErr w:type="spellEnd"/>
            <w:r w:rsidRPr="00D070B0">
              <w:rPr>
                <w:i/>
                <w:sz w:val="20"/>
                <w:szCs w:val="20"/>
              </w:rPr>
              <w:t xml:space="preserve"> О.О.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 2)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D070B0" w:rsidRPr="00D070B0" w:rsidRDefault="00D070B0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Иконография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Пирогова Н.В.</w:t>
            </w:r>
          </w:p>
          <w:p w:rsidR="00D070B0" w:rsidRPr="00D070B0" w:rsidRDefault="00D070B0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(Ауд.3)</w:t>
            </w:r>
          </w:p>
        </w:tc>
      </w:tr>
      <w:tr w:rsidR="009D1DA9" w:rsidRPr="00D070B0" w:rsidTr="008522F0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D1DA9" w:rsidRPr="00D070B0" w:rsidRDefault="009D1DA9" w:rsidP="00D070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D1DA9" w:rsidRPr="00D070B0" w:rsidRDefault="009D1DA9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D1DA9" w:rsidRPr="00D070B0" w:rsidRDefault="009D1DA9" w:rsidP="00D070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D1DA9" w:rsidRPr="00D070B0" w:rsidRDefault="009D1DA9" w:rsidP="00D070B0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D1DA9" w:rsidRPr="00D070B0" w:rsidRDefault="009D1DA9" w:rsidP="002C1C43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История древнерусского церковного искусства</w:t>
            </w:r>
          </w:p>
          <w:p w:rsidR="009D1DA9" w:rsidRPr="00D070B0" w:rsidRDefault="009D1DA9" w:rsidP="002C1C43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9D1DA9" w:rsidRPr="00D070B0" w:rsidRDefault="009D1DA9" w:rsidP="002C1C43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 3)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D1DA9" w:rsidRPr="00D070B0" w:rsidRDefault="009D1DA9" w:rsidP="00D070B0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История Русской Православной Церкви</w:t>
            </w:r>
          </w:p>
          <w:p w:rsidR="009D1DA9" w:rsidRPr="00D070B0" w:rsidRDefault="009D1DA9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D070B0">
              <w:rPr>
                <w:i/>
                <w:sz w:val="20"/>
                <w:szCs w:val="20"/>
              </w:rPr>
              <w:t>Брехов</w:t>
            </w:r>
            <w:proofErr w:type="spellEnd"/>
            <w:r w:rsidRPr="00D070B0">
              <w:rPr>
                <w:i/>
                <w:sz w:val="20"/>
                <w:szCs w:val="20"/>
              </w:rPr>
              <w:t xml:space="preserve"> О.О.</w:t>
            </w:r>
          </w:p>
          <w:p w:rsidR="009D1DA9" w:rsidRPr="00D070B0" w:rsidRDefault="009D1DA9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(Ауд. 1)</w:t>
            </w:r>
          </w:p>
          <w:p w:rsidR="009D1DA9" w:rsidRPr="00D070B0" w:rsidRDefault="009D1DA9" w:rsidP="00D070B0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070B0" w:rsidRDefault="00D070B0" w:rsidP="00FB7776">
      <w:pPr>
        <w:jc w:val="center"/>
        <w:rPr>
          <w:b/>
          <w:sz w:val="26"/>
          <w:szCs w:val="26"/>
          <w:lang w:val="en-US"/>
        </w:rPr>
      </w:pPr>
    </w:p>
    <w:p w:rsidR="00D070B0" w:rsidRDefault="00D070B0" w:rsidP="00FB7776">
      <w:pPr>
        <w:jc w:val="center"/>
        <w:rPr>
          <w:b/>
          <w:sz w:val="26"/>
          <w:szCs w:val="26"/>
        </w:rPr>
      </w:pPr>
    </w:p>
    <w:p w:rsidR="00D070B0" w:rsidRPr="00D070B0" w:rsidRDefault="00D070B0" w:rsidP="00FB7776">
      <w:pPr>
        <w:jc w:val="center"/>
        <w:rPr>
          <w:b/>
          <w:sz w:val="26"/>
          <w:szCs w:val="26"/>
        </w:rPr>
      </w:pPr>
    </w:p>
    <w:p w:rsidR="00FB7776" w:rsidRDefault="00FB7776" w:rsidP="00B47673"/>
    <w:tbl>
      <w:tblPr>
        <w:tblW w:w="15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49"/>
        <w:gridCol w:w="1400"/>
        <w:gridCol w:w="4100"/>
        <w:gridCol w:w="4100"/>
        <w:gridCol w:w="4101"/>
      </w:tblGrid>
      <w:tr w:rsidR="00FB7776" w:rsidRPr="00600ABF" w:rsidTr="00F85663">
        <w:trPr>
          <w:trHeight w:val="377"/>
        </w:trPr>
        <w:tc>
          <w:tcPr>
            <w:tcW w:w="88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FB7776" w:rsidRPr="00600ABF" w:rsidRDefault="00FB7776" w:rsidP="00D24B8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54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FB7776" w:rsidRDefault="00FB7776" w:rsidP="00D24B8E">
            <w:pPr>
              <w:jc w:val="center"/>
              <w:rPr>
                <w:b/>
                <w:sz w:val="14"/>
                <w:szCs w:val="14"/>
              </w:rPr>
            </w:pPr>
            <w:r w:rsidRPr="007C4AB6">
              <w:rPr>
                <w:b/>
                <w:sz w:val="14"/>
                <w:szCs w:val="14"/>
              </w:rPr>
              <w:t xml:space="preserve">№ </w:t>
            </w:r>
          </w:p>
          <w:p w:rsidR="00FB7776" w:rsidRPr="007C4AB6" w:rsidRDefault="00FB7776" w:rsidP="00D24B8E">
            <w:pPr>
              <w:jc w:val="center"/>
              <w:rPr>
                <w:b/>
                <w:sz w:val="14"/>
                <w:szCs w:val="14"/>
              </w:rPr>
            </w:pPr>
            <w:r w:rsidRPr="007C4AB6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4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FB7776" w:rsidRPr="00600ABF" w:rsidRDefault="00FB7776" w:rsidP="00D24B8E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1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FB7776" w:rsidRPr="00600ABF" w:rsidRDefault="00FB7776" w:rsidP="00D24B8E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1 курс</w:t>
            </w:r>
          </w:p>
        </w:tc>
        <w:tc>
          <w:tcPr>
            <w:tcW w:w="41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FB7776" w:rsidRPr="00600ABF" w:rsidRDefault="00FB7776" w:rsidP="00D24B8E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2 курс</w:t>
            </w:r>
          </w:p>
        </w:tc>
        <w:tc>
          <w:tcPr>
            <w:tcW w:w="4101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FB7776" w:rsidRPr="00600ABF" w:rsidRDefault="00FB7776" w:rsidP="00D24B8E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4 курс</w:t>
            </w:r>
          </w:p>
        </w:tc>
      </w:tr>
      <w:tr w:rsidR="00FB7776" w:rsidRPr="00FB7776" w:rsidTr="00367752">
        <w:trPr>
          <w:cantSplit/>
          <w:trHeight w:val="1023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FB7776" w:rsidRPr="007C4AB6" w:rsidRDefault="00FB7776" w:rsidP="00D24B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128E2" w:rsidRPr="00367752" w:rsidRDefault="001128E2" w:rsidP="001128E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1128E2" w:rsidRPr="00367752" w:rsidRDefault="001128E2" w:rsidP="001128E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1128E2" w:rsidRPr="00367752" w:rsidRDefault="001128E2" w:rsidP="001128E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FB7776" w:rsidRPr="00367752" w:rsidRDefault="00FB7776" w:rsidP="00D24B8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F340E9" w:rsidRPr="00367752" w:rsidRDefault="00F340E9" w:rsidP="00F340E9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Учебная практика (</w:t>
            </w: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  <w:r w:rsidRPr="00367752">
              <w:rPr>
                <w:b/>
                <w:sz w:val="20"/>
                <w:szCs w:val="20"/>
              </w:rPr>
              <w:t>)</w:t>
            </w:r>
          </w:p>
          <w:p w:rsidR="00F340E9" w:rsidRPr="00367752" w:rsidRDefault="00F340E9" w:rsidP="00F340E9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Пирогова Н.В.</w:t>
            </w:r>
          </w:p>
          <w:p w:rsidR="00F340E9" w:rsidRPr="00367752" w:rsidRDefault="00F340E9" w:rsidP="00F340E9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(Ауд.1)</w:t>
            </w:r>
          </w:p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776" w:rsidRPr="00FB7776" w:rsidTr="001128E2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FB7776" w:rsidRPr="007C4AB6" w:rsidRDefault="00FB7776" w:rsidP="00D24B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128E2" w:rsidRPr="00367752" w:rsidRDefault="001128E2" w:rsidP="001128E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1128E2" w:rsidRPr="00367752" w:rsidRDefault="001128E2" w:rsidP="001128E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1128E2" w:rsidRPr="00367752" w:rsidRDefault="001128E2" w:rsidP="001128E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FB7776" w:rsidRPr="00367752" w:rsidRDefault="00FB7776" w:rsidP="00D24B8E">
            <w:pPr>
              <w:ind w:right="-108"/>
              <w:rPr>
                <w:b/>
                <w:sz w:val="20"/>
                <w:szCs w:val="20"/>
              </w:rPr>
            </w:pPr>
          </w:p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F340E9" w:rsidRPr="00367752" w:rsidRDefault="00F340E9" w:rsidP="00F340E9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Учебная практика (</w:t>
            </w: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  <w:r w:rsidRPr="00367752">
              <w:rPr>
                <w:b/>
                <w:sz w:val="20"/>
                <w:szCs w:val="20"/>
              </w:rPr>
              <w:t>)</w:t>
            </w:r>
          </w:p>
          <w:p w:rsidR="00F340E9" w:rsidRPr="00367752" w:rsidRDefault="00F340E9" w:rsidP="00F340E9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Пирогова Н.В.</w:t>
            </w:r>
          </w:p>
          <w:p w:rsidR="00F340E9" w:rsidRPr="00367752" w:rsidRDefault="00F340E9" w:rsidP="00F340E9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(Ауд.1)</w:t>
            </w:r>
          </w:p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776" w:rsidRPr="00FB7776" w:rsidTr="00F340E9">
        <w:trPr>
          <w:cantSplit/>
          <w:trHeight w:val="1199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FB7776" w:rsidRPr="007C4AB6" w:rsidRDefault="00FB7776" w:rsidP="00D24B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128E2" w:rsidRPr="00367752" w:rsidRDefault="001128E2" w:rsidP="001128E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1128E2" w:rsidRPr="00367752" w:rsidRDefault="001128E2" w:rsidP="001128E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1128E2" w:rsidRPr="00367752" w:rsidRDefault="001128E2" w:rsidP="001128E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776" w:rsidRPr="00FB7776" w:rsidTr="001128E2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FB7776" w:rsidRPr="007C4AB6" w:rsidRDefault="00FB7776" w:rsidP="00D24B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128E2" w:rsidRPr="00D27F05" w:rsidRDefault="001128E2" w:rsidP="00D27F05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  <w:p w:rsidR="00FB7776" w:rsidRPr="00367752" w:rsidRDefault="00FB7776" w:rsidP="001128E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F340E9" w:rsidRPr="00367752" w:rsidRDefault="00F340E9" w:rsidP="00F340E9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Введение</w:t>
            </w:r>
          </w:p>
          <w:p w:rsidR="00F340E9" w:rsidRPr="00367752" w:rsidRDefault="00313B42" w:rsidP="00F34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Литургику</w:t>
            </w:r>
            <w:proofErr w:type="spellEnd"/>
          </w:p>
          <w:p w:rsidR="00F340E9" w:rsidRPr="00367752" w:rsidRDefault="00F340E9" w:rsidP="00F340E9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Чернов А.А</w:t>
            </w:r>
          </w:p>
          <w:p w:rsidR="00F340E9" w:rsidRPr="00367752" w:rsidRDefault="00F340E9" w:rsidP="00F340E9">
            <w:pPr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3)</w:t>
            </w:r>
          </w:p>
          <w:p w:rsidR="00FB7776" w:rsidRPr="00367752" w:rsidRDefault="00FB7776" w:rsidP="00D24B8E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FB7776" w:rsidRPr="00367752" w:rsidRDefault="00FB7776" w:rsidP="00D24B8E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</w:tr>
      <w:tr w:rsidR="001B0637" w:rsidRPr="00FB7776" w:rsidTr="001128E2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1B0637" w:rsidRPr="007C4AB6" w:rsidRDefault="001B0637" w:rsidP="00D24B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B0637" w:rsidRPr="00367752" w:rsidRDefault="001B0637" w:rsidP="00D24B8E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B0637" w:rsidRPr="00367752" w:rsidRDefault="001B0637" w:rsidP="00D24B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B0637" w:rsidRPr="00D070B0" w:rsidRDefault="001B0637" w:rsidP="00E55EF7">
            <w:pPr>
              <w:jc w:val="center"/>
              <w:rPr>
                <w:b/>
                <w:sz w:val="20"/>
                <w:szCs w:val="20"/>
              </w:rPr>
            </w:pPr>
            <w:r w:rsidRPr="00D070B0">
              <w:rPr>
                <w:b/>
                <w:sz w:val="20"/>
                <w:szCs w:val="20"/>
              </w:rPr>
              <w:t>История византийского  искусства</w:t>
            </w:r>
          </w:p>
          <w:p w:rsidR="001B0637" w:rsidRPr="00D070B0" w:rsidRDefault="001B0637" w:rsidP="00E55EF7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>Москвитина Е.И.</w:t>
            </w:r>
          </w:p>
          <w:p w:rsidR="001B0637" w:rsidRPr="00E51893" w:rsidRDefault="001B0637" w:rsidP="00E55EF7">
            <w:pPr>
              <w:jc w:val="center"/>
              <w:rPr>
                <w:i/>
                <w:sz w:val="20"/>
                <w:szCs w:val="20"/>
              </w:rPr>
            </w:pPr>
            <w:r w:rsidRPr="00D070B0">
              <w:rPr>
                <w:i/>
                <w:sz w:val="20"/>
                <w:szCs w:val="20"/>
              </w:rPr>
              <w:t xml:space="preserve"> (Ауд. 3)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1B0637" w:rsidRPr="00367752" w:rsidRDefault="001B0637" w:rsidP="00D24B8E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1B0637" w:rsidRPr="00367752" w:rsidRDefault="001B0637" w:rsidP="00F340E9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B7776" w:rsidRDefault="00FB7776"/>
    <w:p w:rsidR="00FB7776" w:rsidRDefault="00FB7776"/>
    <w:p w:rsidR="00FB7776" w:rsidRDefault="00FB7776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p w:rsidR="00D070B0" w:rsidRDefault="00D070B0"/>
    <w:tbl>
      <w:tblPr>
        <w:tblpPr w:leftFromText="180" w:rightFromText="180" w:vertAnchor="text" w:horzAnchor="margin" w:tblpY="65"/>
        <w:tblW w:w="15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49"/>
        <w:gridCol w:w="1400"/>
        <w:gridCol w:w="4100"/>
        <w:gridCol w:w="4100"/>
        <w:gridCol w:w="4101"/>
      </w:tblGrid>
      <w:tr w:rsidR="009F5DAC" w:rsidRPr="00600ABF" w:rsidTr="006307FF">
        <w:trPr>
          <w:trHeight w:val="377"/>
        </w:trPr>
        <w:tc>
          <w:tcPr>
            <w:tcW w:w="88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textDirection w:val="btLr"/>
            <w:vAlign w:val="center"/>
          </w:tcPr>
          <w:p w:rsidR="009F5DAC" w:rsidRPr="00600ABF" w:rsidRDefault="009F5DAC" w:rsidP="006307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54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Default="009F5DAC" w:rsidP="006307FF">
            <w:pPr>
              <w:jc w:val="center"/>
              <w:rPr>
                <w:b/>
                <w:sz w:val="14"/>
                <w:szCs w:val="14"/>
              </w:rPr>
            </w:pPr>
            <w:r w:rsidRPr="007C4AB6">
              <w:rPr>
                <w:b/>
                <w:sz w:val="14"/>
                <w:szCs w:val="14"/>
              </w:rPr>
              <w:t xml:space="preserve">№ </w:t>
            </w:r>
          </w:p>
          <w:p w:rsidR="009F5DAC" w:rsidRPr="007C4AB6" w:rsidRDefault="009F5DAC" w:rsidP="006307FF">
            <w:pPr>
              <w:jc w:val="center"/>
              <w:rPr>
                <w:b/>
                <w:sz w:val="14"/>
                <w:szCs w:val="14"/>
              </w:rPr>
            </w:pPr>
            <w:r w:rsidRPr="007C4AB6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4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9F5DAC" w:rsidRPr="00600ABF" w:rsidRDefault="009F5DAC" w:rsidP="006307FF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1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9F5DAC" w:rsidRPr="00600ABF" w:rsidRDefault="009F5DAC" w:rsidP="006307FF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1 курс</w:t>
            </w:r>
          </w:p>
        </w:tc>
        <w:tc>
          <w:tcPr>
            <w:tcW w:w="4100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40" w:color="F2F2F2" w:themeColor="background1" w:themeShade="F2" w:fill="auto"/>
            <w:vAlign w:val="center"/>
          </w:tcPr>
          <w:p w:rsidR="009F5DAC" w:rsidRPr="00600ABF" w:rsidRDefault="009F5DAC" w:rsidP="006307FF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2 курс</w:t>
            </w:r>
          </w:p>
        </w:tc>
        <w:tc>
          <w:tcPr>
            <w:tcW w:w="4101" w:type="dxa"/>
            <w:tcBorders>
              <w:top w:val="thinThickSmallGap" w:sz="12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600ABF" w:rsidRDefault="009F5DAC" w:rsidP="006307FF">
            <w:pPr>
              <w:jc w:val="center"/>
              <w:rPr>
                <w:b/>
                <w:i/>
                <w:sz w:val="32"/>
                <w:szCs w:val="32"/>
              </w:rPr>
            </w:pPr>
            <w:r w:rsidRPr="00600ABF">
              <w:rPr>
                <w:b/>
                <w:i/>
                <w:sz w:val="32"/>
                <w:szCs w:val="32"/>
              </w:rPr>
              <w:t>4 курс</w:t>
            </w:r>
          </w:p>
        </w:tc>
      </w:tr>
      <w:tr w:rsidR="009F5DAC" w:rsidRPr="00FB7776" w:rsidTr="006307FF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7C4AB6" w:rsidRDefault="009F5DAC" w:rsidP="00630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9:00-10:30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Панчишко</w:t>
            </w:r>
            <w:proofErr w:type="spellEnd"/>
            <w:r w:rsidRPr="00367752">
              <w:rPr>
                <w:b/>
                <w:sz w:val="20"/>
                <w:szCs w:val="20"/>
              </w:rPr>
              <w:t xml:space="preserve"> С.Д.</w:t>
            </w:r>
          </w:p>
          <w:p w:rsidR="009F5DAC" w:rsidRPr="00367752" w:rsidRDefault="009F5DAC" w:rsidP="00367752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(Ауд. 2)</w:t>
            </w:r>
          </w:p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DAC" w:rsidRPr="00FB7776" w:rsidTr="006307FF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7C4AB6" w:rsidRDefault="009F5DAC" w:rsidP="00630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10:40-12:10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Панчишко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С.Д.</w:t>
            </w:r>
          </w:p>
          <w:p w:rsidR="009F5DAC" w:rsidRPr="00367752" w:rsidRDefault="009F5DAC" w:rsidP="00367752">
            <w:pPr>
              <w:ind w:left="-108" w:right="-36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2)</w:t>
            </w:r>
          </w:p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Учебная практика (</w:t>
            </w: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  <w:r w:rsidRPr="00367752">
              <w:rPr>
                <w:b/>
                <w:sz w:val="20"/>
                <w:szCs w:val="20"/>
              </w:rPr>
              <w:t>)</w:t>
            </w:r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Пирогова Н.В.</w:t>
            </w:r>
          </w:p>
          <w:p w:rsidR="009F5DAC" w:rsidRPr="00367752" w:rsidRDefault="009F5DAC" w:rsidP="00367752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(Ауд.1)</w:t>
            </w:r>
          </w:p>
          <w:p w:rsidR="009F5DAC" w:rsidRPr="00367752" w:rsidRDefault="009F5DAC" w:rsidP="00367752">
            <w:pPr>
              <w:ind w:right="-132"/>
              <w:rPr>
                <w:b/>
                <w:sz w:val="20"/>
                <w:szCs w:val="20"/>
              </w:rPr>
            </w:pPr>
          </w:p>
        </w:tc>
      </w:tr>
      <w:tr w:rsidR="009F5DAC" w:rsidRPr="00FB7776" w:rsidTr="006307FF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7C4AB6" w:rsidRDefault="009F5DAC" w:rsidP="00630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Панчишко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С.Д.</w:t>
            </w:r>
          </w:p>
          <w:p w:rsidR="009F5DAC" w:rsidRPr="00367752" w:rsidRDefault="009F5DAC" w:rsidP="00367752">
            <w:pPr>
              <w:ind w:left="-108" w:right="-36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2)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Учебная практика (</w:t>
            </w: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  <w:r w:rsidRPr="00367752">
              <w:rPr>
                <w:b/>
                <w:sz w:val="20"/>
                <w:szCs w:val="20"/>
              </w:rPr>
              <w:t>)</w:t>
            </w:r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Пирогова Н.В.</w:t>
            </w:r>
          </w:p>
          <w:p w:rsidR="009F5DAC" w:rsidRPr="00367752" w:rsidRDefault="009F5DAC" w:rsidP="00367752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(Ауд.1)</w:t>
            </w:r>
          </w:p>
          <w:p w:rsidR="009F5DAC" w:rsidRPr="00367752" w:rsidRDefault="009F5DAC" w:rsidP="00367752">
            <w:pPr>
              <w:rPr>
                <w:b/>
                <w:sz w:val="20"/>
                <w:szCs w:val="20"/>
              </w:rPr>
            </w:pPr>
          </w:p>
        </w:tc>
      </w:tr>
      <w:tr w:rsidR="009F5DAC" w:rsidRPr="00FB7776" w:rsidTr="006307FF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7C4AB6" w:rsidRDefault="009F5DAC" w:rsidP="00630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14:30-16:00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7752">
              <w:rPr>
                <w:b/>
                <w:sz w:val="20"/>
                <w:szCs w:val="20"/>
              </w:rPr>
              <w:t>Иконописание</w:t>
            </w:r>
            <w:proofErr w:type="spellEnd"/>
          </w:p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Лукоянова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К.Ю.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4)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 xml:space="preserve">Основы реставрации </w:t>
            </w:r>
          </w:p>
          <w:p w:rsidR="009F5DAC" w:rsidRPr="00367752" w:rsidRDefault="009F5DAC" w:rsidP="00367752">
            <w:pPr>
              <w:jc w:val="center"/>
              <w:rPr>
                <w:sz w:val="20"/>
                <w:szCs w:val="20"/>
              </w:rPr>
            </w:pPr>
            <w:r w:rsidRPr="00367752">
              <w:rPr>
                <w:sz w:val="20"/>
                <w:szCs w:val="20"/>
              </w:rPr>
              <w:t>Москвитина Е.И.</w:t>
            </w:r>
          </w:p>
          <w:p w:rsidR="009F5DAC" w:rsidRPr="00367752" w:rsidRDefault="009F5DAC" w:rsidP="00367752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1)</w:t>
            </w:r>
          </w:p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DAC" w:rsidRPr="00FB7776" w:rsidTr="00367752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7C4AB6" w:rsidRDefault="009F5DAC" w:rsidP="00630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16:10-17:40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Теория и история церковного искусства</w:t>
            </w:r>
          </w:p>
          <w:p w:rsidR="009F5DAC" w:rsidRPr="00367752" w:rsidRDefault="009F5DAC" w:rsidP="00367752">
            <w:pPr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Москвитина Е.И.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 xml:space="preserve"> (Ауд. 2)</w:t>
            </w:r>
          </w:p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</w:tr>
      <w:tr w:rsidR="009F5DAC" w:rsidRPr="00FB7776" w:rsidTr="006307FF">
        <w:trPr>
          <w:cantSplit/>
          <w:trHeight w:val="1020"/>
        </w:trPr>
        <w:tc>
          <w:tcPr>
            <w:tcW w:w="881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shd w:val="pct40" w:color="F2F2F2" w:themeColor="background1" w:themeShade="F2" w:fill="auto"/>
            <w:vAlign w:val="center"/>
          </w:tcPr>
          <w:p w:rsidR="009F5DAC" w:rsidRPr="007C4AB6" w:rsidRDefault="009F5DAC" w:rsidP="00630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6307FF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17:50-19:20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Церковнославянский язык</w:t>
            </w:r>
          </w:p>
          <w:p w:rsidR="009F5DAC" w:rsidRPr="00367752" w:rsidRDefault="009F5DAC" w:rsidP="0036775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Стульцев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А.Г.,</w:t>
            </w:r>
          </w:p>
          <w:p w:rsidR="009F5DAC" w:rsidRPr="00367752" w:rsidRDefault="009F5DAC" w:rsidP="00367752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канд. филос. наук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3)</w:t>
            </w:r>
          </w:p>
          <w:p w:rsidR="009F5DAC" w:rsidRPr="00367752" w:rsidRDefault="009F5DAC" w:rsidP="00367752">
            <w:pPr>
              <w:ind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jc w:val="center"/>
              <w:rPr>
                <w:b/>
                <w:sz w:val="20"/>
                <w:szCs w:val="20"/>
              </w:rPr>
            </w:pPr>
            <w:r w:rsidRPr="00367752">
              <w:rPr>
                <w:b/>
                <w:sz w:val="20"/>
                <w:szCs w:val="20"/>
              </w:rPr>
              <w:t>Церковнославянский язык</w:t>
            </w:r>
          </w:p>
          <w:p w:rsidR="009F5DAC" w:rsidRPr="00367752" w:rsidRDefault="009F5DAC" w:rsidP="0036775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67752">
              <w:rPr>
                <w:i/>
                <w:sz w:val="20"/>
                <w:szCs w:val="20"/>
              </w:rPr>
              <w:t>Стульцев</w:t>
            </w:r>
            <w:proofErr w:type="spellEnd"/>
            <w:r w:rsidRPr="00367752">
              <w:rPr>
                <w:i/>
                <w:sz w:val="20"/>
                <w:szCs w:val="20"/>
              </w:rPr>
              <w:t xml:space="preserve"> А.Г.,</w:t>
            </w:r>
          </w:p>
          <w:p w:rsidR="009F5DAC" w:rsidRPr="00367752" w:rsidRDefault="009F5DAC" w:rsidP="00367752">
            <w:pPr>
              <w:jc w:val="center"/>
              <w:rPr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канд. филос. наук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67752">
              <w:rPr>
                <w:i/>
                <w:sz w:val="20"/>
                <w:szCs w:val="20"/>
              </w:rPr>
              <w:t>(Ауд. 3)</w:t>
            </w:r>
          </w:p>
          <w:p w:rsidR="009F5DAC" w:rsidRPr="00367752" w:rsidRDefault="009F5DAC" w:rsidP="0036775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pct5" w:color="F2F2F2" w:themeColor="background1" w:themeShade="F2" w:fill="auto"/>
            <w:vAlign w:val="center"/>
          </w:tcPr>
          <w:p w:rsidR="009F5DAC" w:rsidRPr="00367752" w:rsidRDefault="009F5DAC" w:rsidP="00367752">
            <w:pPr>
              <w:ind w:right="-132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28E2" w:rsidRDefault="001128E2">
      <w:pPr>
        <w:rPr>
          <w:sz w:val="26"/>
          <w:szCs w:val="26"/>
        </w:rPr>
      </w:pPr>
    </w:p>
    <w:p w:rsidR="001128E2" w:rsidRDefault="006307FF">
      <w:pPr>
        <w:rPr>
          <w:sz w:val="26"/>
          <w:szCs w:val="26"/>
        </w:rPr>
      </w:pPr>
      <w:r w:rsidRPr="006307FF">
        <w:rPr>
          <w:sz w:val="26"/>
          <w:szCs w:val="26"/>
        </w:rPr>
        <w:t>Руководитель И</w:t>
      </w:r>
      <w:r w:rsidR="001128E2">
        <w:rPr>
          <w:sz w:val="26"/>
          <w:szCs w:val="26"/>
        </w:rPr>
        <w:t xml:space="preserve">конописного отделения                  </w:t>
      </w:r>
      <w:r w:rsidR="001128E2">
        <w:rPr>
          <w:noProof/>
        </w:rPr>
        <w:drawing>
          <wp:inline distT="0" distB="0" distL="0" distR="0" wp14:anchorId="39B1BA57" wp14:editId="7246688E">
            <wp:extent cx="2609850" cy="600075"/>
            <wp:effectExtent l="0" t="0" r="0" b="9525"/>
            <wp:docPr id="1" name="Рисунок 1" descr="C:\Users\ПК\Desktop\подпись о. Александ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\Desktop\подпись о. Александр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E2">
        <w:rPr>
          <w:sz w:val="26"/>
          <w:szCs w:val="26"/>
        </w:rPr>
        <w:t xml:space="preserve">                  </w:t>
      </w:r>
      <w:r w:rsidRPr="006307FF">
        <w:rPr>
          <w:sz w:val="26"/>
          <w:szCs w:val="26"/>
        </w:rPr>
        <w:t xml:space="preserve">иерей </w:t>
      </w:r>
      <w:r>
        <w:rPr>
          <w:sz w:val="26"/>
          <w:szCs w:val="26"/>
        </w:rPr>
        <w:t xml:space="preserve">               </w:t>
      </w:r>
      <w:r w:rsidRPr="006307FF">
        <w:rPr>
          <w:sz w:val="26"/>
          <w:szCs w:val="26"/>
        </w:rPr>
        <w:t>Александр Литв</w:t>
      </w:r>
      <w:r>
        <w:rPr>
          <w:sz w:val="26"/>
          <w:szCs w:val="26"/>
        </w:rPr>
        <w:t>и</w:t>
      </w:r>
      <w:r w:rsidRPr="006307FF">
        <w:rPr>
          <w:sz w:val="26"/>
          <w:szCs w:val="26"/>
        </w:rPr>
        <w:t>ненко</w:t>
      </w:r>
    </w:p>
    <w:p w:rsidR="001128E2" w:rsidRDefault="001128E2">
      <w:pPr>
        <w:rPr>
          <w:sz w:val="26"/>
          <w:szCs w:val="26"/>
        </w:rPr>
      </w:pPr>
    </w:p>
    <w:p w:rsidR="006307FF" w:rsidRPr="006307FF" w:rsidRDefault="00367752">
      <w:pPr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 w:rsidR="006307FF" w:rsidRPr="006307FF">
        <w:rPr>
          <w:sz w:val="26"/>
          <w:szCs w:val="26"/>
        </w:rPr>
        <w:t xml:space="preserve">Проректор по учебной работе         </w:t>
      </w:r>
      <w:r w:rsidR="001128E2">
        <w:rPr>
          <w:sz w:val="26"/>
          <w:szCs w:val="26"/>
        </w:rPr>
        <w:t xml:space="preserve">                     </w:t>
      </w:r>
      <w:r w:rsidR="006307FF" w:rsidRPr="006307FF">
        <w:rPr>
          <w:sz w:val="26"/>
          <w:szCs w:val="26"/>
        </w:rPr>
        <w:t xml:space="preserve">   </w:t>
      </w:r>
      <w:r w:rsidR="001128E2">
        <w:rPr>
          <w:sz w:val="26"/>
          <w:szCs w:val="26"/>
        </w:rPr>
        <w:t xml:space="preserve">                                                                                   </w:t>
      </w:r>
      <w:r w:rsidR="006307FF" w:rsidRPr="006307FF">
        <w:rPr>
          <w:sz w:val="26"/>
          <w:szCs w:val="26"/>
        </w:rPr>
        <w:t>протоиерей</w:t>
      </w:r>
      <w:r w:rsidR="006307FF">
        <w:rPr>
          <w:sz w:val="26"/>
          <w:szCs w:val="26"/>
        </w:rPr>
        <w:t xml:space="preserve">     </w:t>
      </w:r>
      <w:r w:rsidR="006307FF" w:rsidRPr="006307FF">
        <w:rPr>
          <w:sz w:val="26"/>
          <w:szCs w:val="26"/>
        </w:rPr>
        <w:t xml:space="preserve"> Григорий Гриднев    </w:t>
      </w:r>
    </w:p>
    <w:p w:rsidR="006307FF" w:rsidRPr="006307FF" w:rsidRDefault="006307FF">
      <w:pPr>
        <w:rPr>
          <w:sz w:val="26"/>
          <w:szCs w:val="26"/>
        </w:rPr>
      </w:pPr>
      <w:r w:rsidRPr="006307FF">
        <w:rPr>
          <w:sz w:val="26"/>
          <w:szCs w:val="26"/>
        </w:rPr>
        <w:t>Донской духовной семинарии</w:t>
      </w:r>
    </w:p>
    <w:p w:rsidR="006307FF" w:rsidRDefault="006307FF">
      <w:pPr>
        <w:rPr>
          <w:i/>
        </w:rPr>
      </w:pPr>
    </w:p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p w:rsidR="00FB7776" w:rsidRDefault="00FB7776"/>
    <w:sectPr w:rsidR="00FB7776" w:rsidSect="00FB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7693" w:rsidRDefault="00A67693" w:rsidP="00FB7776">
      <w:r>
        <w:separator/>
      </w:r>
    </w:p>
  </w:endnote>
  <w:endnote w:type="continuationSeparator" w:id="0">
    <w:p w:rsidR="00A67693" w:rsidRDefault="00A67693" w:rsidP="00F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7693" w:rsidRDefault="00A67693" w:rsidP="00FB7776">
      <w:r>
        <w:separator/>
      </w:r>
    </w:p>
  </w:footnote>
  <w:footnote w:type="continuationSeparator" w:id="0">
    <w:p w:rsidR="00A67693" w:rsidRDefault="00A67693" w:rsidP="00FB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73"/>
    <w:rsid w:val="001128E2"/>
    <w:rsid w:val="001B0637"/>
    <w:rsid w:val="00206155"/>
    <w:rsid w:val="00313B42"/>
    <w:rsid w:val="003543F4"/>
    <w:rsid w:val="00367752"/>
    <w:rsid w:val="0058731E"/>
    <w:rsid w:val="00600ABF"/>
    <w:rsid w:val="00617AC2"/>
    <w:rsid w:val="006307FF"/>
    <w:rsid w:val="009D1DA9"/>
    <w:rsid w:val="009F5DAC"/>
    <w:rsid w:val="00A57ADB"/>
    <w:rsid w:val="00A67693"/>
    <w:rsid w:val="00A92571"/>
    <w:rsid w:val="00B47673"/>
    <w:rsid w:val="00D070B0"/>
    <w:rsid w:val="00D27F05"/>
    <w:rsid w:val="00D31C85"/>
    <w:rsid w:val="00DC61FF"/>
    <w:rsid w:val="00DD2AAC"/>
    <w:rsid w:val="00E51893"/>
    <w:rsid w:val="00F340E9"/>
    <w:rsid w:val="00F85663"/>
    <w:rsid w:val="00F87837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6E08"/>
  <w15:docId w15:val="{118ACAB5-E4B0-4E5F-A80B-E27650C1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76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47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FB7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7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8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7434-DFE0-47EC-9E81-10C32BDCF6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Аксенова</dc:creator>
  <cp:lastModifiedBy>Гость</cp:lastModifiedBy>
  <cp:revision>8</cp:revision>
  <dcterms:created xsi:type="dcterms:W3CDTF">2020-10-14T15:14:00Z</dcterms:created>
  <dcterms:modified xsi:type="dcterms:W3CDTF">2020-11-10T16:11:00Z</dcterms:modified>
</cp:coreProperties>
</file>